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77777777" w:rsidR="009C43A8" w:rsidRPr="00987FB9" w:rsidRDefault="009C43A8" w:rsidP="00B82862">
      <w:pPr>
        <w:outlineLvl w:val="0"/>
        <w:rPr>
          <w:rFonts w:ascii="Arial" w:hAnsi="Arial" w:cs="Arial"/>
          <w:b/>
          <w:sz w:val="24"/>
          <w:szCs w:val="24"/>
          <w:u w:val="single"/>
        </w:rPr>
      </w:pPr>
      <w:bookmarkStart w:id="0" w:name="_GoBack"/>
      <w:bookmarkEnd w:id="0"/>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30EE2151"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 xml:space="preserve">brief </w:t>
      </w:r>
      <w:r w:rsidR="00AE0A44">
        <w:rPr>
          <w:rFonts w:ascii="Arial" w:hAnsi="Arial" w:cs="Arial"/>
          <w:sz w:val="24"/>
          <w:szCs w:val="24"/>
        </w:rPr>
        <w:t>summary report outlining status of recently closed and still open contract deliverables as applicable</w:t>
      </w:r>
      <w:r w:rsidR="008327B2">
        <w:rPr>
          <w:rFonts w:ascii="Arial" w:hAnsi="Arial" w:cs="Arial"/>
          <w:sz w:val="24"/>
          <w:szCs w:val="24"/>
        </w:rPr>
        <w:t xml:space="preserve"> throughout implementation phase of work.  Reports to accompany invoices post go-live are to be mutually agreed</w:t>
      </w:r>
      <w:r w:rsidR="00AE0A44">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106536"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lastRenderedPageBreak/>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1C37603B" w14:textId="77777777" w:rsidR="00BC64E5" w:rsidRDefault="00BC64E5">
      <w:pPr>
        <w:rPr>
          <w:rFonts w:ascii="Arial" w:hAnsi="Arial" w:cs="Arial"/>
          <w:b/>
          <w:bCs/>
          <w:sz w:val="24"/>
          <w:szCs w:val="24"/>
        </w:rPr>
      </w:pPr>
      <w:r>
        <w:rPr>
          <w:rFonts w:ascii="Arial" w:hAnsi="Arial" w:cs="Arial"/>
          <w:b/>
          <w:bCs/>
          <w:sz w:val="24"/>
          <w:szCs w:val="24"/>
        </w:rPr>
        <w:br w:type="page"/>
      </w:r>
    </w:p>
    <w:p w14:paraId="6F0A0FFE" w14:textId="1FC679B2"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6CF93" w14:textId="77777777" w:rsidR="009A3747" w:rsidRDefault="009A3747">
      <w:r>
        <w:separator/>
      </w:r>
    </w:p>
  </w:endnote>
  <w:endnote w:type="continuationSeparator" w:id="0">
    <w:p w14:paraId="2F128CDF" w14:textId="77777777" w:rsidR="009A3747" w:rsidRDefault="009A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B367F" w14:textId="77777777" w:rsidR="009A3747" w:rsidRDefault="009A3747">
      <w:r>
        <w:separator/>
      </w:r>
    </w:p>
  </w:footnote>
  <w:footnote w:type="continuationSeparator" w:id="0">
    <w:p w14:paraId="20181479" w14:textId="77777777" w:rsidR="009A3747" w:rsidRDefault="009A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27FF6909"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874A60">
      <w:rPr>
        <w:rFonts w:ascii="Arial" w:hAnsi="Arial" w:cs="Arial"/>
        <w:color w:val="000000"/>
      </w:rPr>
      <w:t xml:space="preserve"> </w:t>
    </w:r>
    <w:r w:rsidR="00874A60">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4A6452">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4A6452">
      <w:rPr>
        <w:rFonts w:ascii="Arial" w:hAnsi="Arial" w:cs="Arial"/>
        <w:noProof/>
        <w:color w:val="000000"/>
      </w:rPr>
      <w:t>3</w:t>
    </w:r>
    <w:r w:rsidR="00530C53" w:rsidRPr="00530C53">
      <w:rPr>
        <w:rFonts w:ascii="Arial" w:hAnsi="Arial" w:cs="Arial"/>
        <w:color w:val="000000"/>
      </w:rPr>
      <w:fldChar w:fldCharType="end"/>
    </w:r>
  </w:p>
  <w:p w14:paraId="448CDACF" w14:textId="51DDECFA" w:rsidR="00A164E9" w:rsidRPr="00874A60"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sidRPr="008E196F">
      <w:rPr>
        <w:rStyle w:val="PageNumber"/>
        <w:rFonts w:ascii="Arial" w:hAnsi="Arial" w:cs="Arial"/>
      </w:rPr>
      <w:t>C</w:t>
    </w:r>
    <w:r w:rsidRPr="008E196F">
      <w:rPr>
        <w:rStyle w:val="PageNumber"/>
        <w:rFonts w:ascii="Arial" w:hAnsi="Arial" w:cs="Arial"/>
      </w:rPr>
      <w:t>alifornia</w:t>
    </w:r>
    <w:proofErr w:type="gramStart"/>
    <w:r w:rsidRPr="008E196F">
      <w:rPr>
        <w:rStyle w:val="PageNumber"/>
        <w:rFonts w:ascii="Arial" w:hAnsi="Arial" w:cs="Arial"/>
      </w:rPr>
      <w:t>/</w:t>
    </w:r>
    <w:r w:rsidR="00874A60">
      <w:rPr>
        <w:rFonts w:ascii="Arial" w:hAnsi="Arial" w:cs="Arial"/>
        <w:color w:val="FF0000"/>
      </w:rPr>
      <w:t>[</w:t>
    </w:r>
    <w:proofErr w:type="gramEnd"/>
    <w:r w:rsidR="00874A60">
      <w:rPr>
        <w:rFonts w:ascii="Arial" w:hAnsi="Arial" w:cs="Arial"/>
        <w:color w:val="FF0000"/>
      </w:rPr>
      <w:t>Contractor Name]</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6536"/>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256FB"/>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57CD8"/>
    <w:rsid w:val="00374D52"/>
    <w:rsid w:val="003C3E46"/>
    <w:rsid w:val="003E03F4"/>
    <w:rsid w:val="003F02D1"/>
    <w:rsid w:val="003F6C0C"/>
    <w:rsid w:val="00421567"/>
    <w:rsid w:val="00426E94"/>
    <w:rsid w:val="00440EAA"/>
    <w:rsid w:val="004425ED"/>
    <w:rsid w:val="004528B7"/>
    <w:rsid w:val="00453253"/>
    <w:rsid w:val="00465B14"/>
    <w:rsid w:val="004730CA"/>
    <w:rsid w:val="00486E46"/>
    <w:rsid w:val="00493E61"/>
    <w:rsid w:val="004A0355"/>
    <w:rsid w:val="004A1C5D"/>
    <w:rsid w:val="004A3254"/>
    <w:rsid w:val="004A6452"/>
    <w:rsid w:val="004B4674"/>
    <w:rsid w:val="004B534C"/>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061E"/>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44E3"/>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27B2"/>
    <w:rsid w:val="008342F3"/>
    <w:rsid w:val="00852D4F"/>
    <w:rsid w:val="00856AA6"/>
    <w:rsid w:val="00873DC2"/>
    <w:rsid w:val="00874A60"/>
    <w:rsid w:val="008770AE"/>
    <w:rsid w:val="008806D4"/>
    <w:rsid w:val="00880748"/>
    <w:rsid w:val="0088328D"/>
    <w:rsid w:val="008A0ACF"/>
    <w:rsid w:val="008D4040"/>
    <w:rsid w:val="008D40A9"/>
    <w:rsid w:val="008D7501"/>
    <w:rsid w:val="008E196F"/>
    <w:rsid w:val="008F001C"/>
    <w:rsid w:val="008F51FF"/>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3747"/>
    <w:rsid w:val="009A601D"/>
    <w:rsid w:val="009C0E29"/>
    <w:rsid w:val="009C3208"/>
    <w:rsid w:val="009C43A8"/>
    <w:rsid w:val="009C5F8C"/>
    <w:rsid w:val="009D3E3E"/>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381C"/>
    <w:rsid w:val="00AD5BBA"/>
    <w:rsid w:val="00AE0A44"/>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C64E5"/>
    <w:rsid w:val="00BD2D2B"/>
    <w:rsid w:val="00BD5180"/>
    <w:rsid w:val="00BE40C3"/>
    <w:rsid w:val="00BF131A"/>
    <w:rsid w:val="00C00267"/>
    <w:rsid w:val="00C012CE"/>
    <w:rsid w:val="00C05783"/>
    <w:rsid w:val="00C05A8A"/>
    <w:rsid w:val="00C2362A"/>
    <w:rsid w:val="00C23E2C"/>
    <w:rsid w:val="00C261DB"/>
    <w:rsid w:val="00C27CBA"/>
    <w:rsid w:val="00C31C0B"/>
    <w:rsid w:val="00C3264F"/>
    <w:rsid w:val="00C47B6D"/>
    <w:rsid w:val="00C525F5"/>
    <w:rsid w:val="00C70931"/>
    <w:rsid w:val="00C73873"/>
    <w:rsid w:val="00C91AA1"/>
    <w:rsid w:val="00C97CD4"/>
    <w:rsid w:val="00CB4F3B"/>
    <w:rsid w:val="00CC6FA6"/>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344D"/>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Greene, Dave (CoveredCA)</cp:lastModifiedBy>
  <cp:revision>2</cp:revision>
  <cp:lastPrinted>2018-07-17T19:07:00Z</cp:lastPrinted>
  <dcterms:created xsi:type="dcterms:W3CDTF">2019-05-29T16:39:00Z</dcterms:created>
  <dcterms:modified xsi:type="dcterms:W3CDTF">2019-05-29T16:39:00Z</dcterms:modified>
</cp:coreProperties>
</file>